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35" w:rsidRPr="004076EF" w:rsidRDefault="00C30106" w:rsidP="0022405C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lowKashida"/>
        <w:rPr>
          <w:rFonts w:cs="B Mitra" w:hint="cs"/>
          <w:sz w:val="28"/>
          <w:szCs w:val="28"/>
          <w:rtl/>
          <w:lang w:bidi="fa-IR"/>
        </w:rPr>
      </w:pPr>
      <w:r w:rsidRPr="004076EF">
        <w:rPr>
          <w:rFonts w:cs="B Mitra" w:hint="cs"/>
          <w:sz w:val="28"/>
          <w:szCs w:val="28"/>
          <w:rtl/>
        </w:rPr>
        <w:t xml:space="preserve"> نام پروژه:                                   </w:t>
      </w:r>
      <w:r w:rsidR="004076EF">
        <w:rPr>
          <w:rFonts w:cs="B Mitra" w:hint="cs"/>
          <w:sz w:val="28"/>
          <w:szCs w:val="28"/>
          <w:rtl/>
        </w:rPr>
        <w:t xml:space="preserve">                              </w:t>
      </w:r>
      <w:r w:rsidRPr="004076EF">
        <w:rPr>
          <w:rFonts w:cs="B Mitra" w:hint="cs"/>
          <w:sz w:val="28"/>
          <w:szCs w:val="28"/>
          <w:rtl/>
        </w:rPr>
        <w:t xml:space="preserve"> </w:t>
      </w:r>
      <w:r w:rsidR="0022405C" w:rsidRPr="004076EF">
        <w:rPr>
          <w:rFonts w:cs="B Mitra" w:hint="cs"/>
          <w:sz w:val="28"/>
          <w:szCs w:val="28"/>
          <w:rtl/>
          <w:lang w:bidi="fa-IR"/>
        </w:rPr>
        <w:t xml:space="preserve"> </w:t>
      </w:r>
      <w:r w:rsidRPr="004076EF">
        <w:rPr>
          <w:rFonts w:cs="B Mitra" w:hint="cs"/>
          <w:sz w:val="28"/>
          <w:szCs w:val="28"/>
          <w:rtl/>
        </w:rPr>
        <w:t xml:space="preserve"> </w:t>
      </w:r>
      <w:r w:rsidR="00956418" w:rsidRPr="004076EF">
        <w:rPr>
          <w:rFonts w:cs="B Mitra" w:hint="cs"/>
          <w:sz w:val="28"/>
          <w:szCs w:val="28"/>
          <w:rtl/>
          <w:lang w:bidi="fa-IR"/>
        </w:rPr>
        <w:t xml:space="preserve">  </w:t>
      </w:r>
      <w:r w:rsidRPr="004076EF">
        <w:rPr>
          <w:rFonts w:cs="B Mitra" w:hint="cs"/>
          <w:sz w:val="28"/>
          <w:szCs w:val="28"/>
          <w:rtl/>
        </w:rPr>
        <w:t xml:space="preserve"> پيمانكار:</w:t>
      </w:r>
      <w:r w:rsidR="008C45D0" w:rsidRPr="004076EF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</w:t>
      </w:r>
      <w:r w:rsidR="00100350" w:rsidRPr="004076EF">
        <w:rPr>
          <w:rFonts w:cs="B Mitra" w:hint="cs"/>
          <w:sz w:val="28"/>
          <w:szCs w:val="28"/>
          <w:rtl/>
          <w:lang w:bidi="fa-IR"/>
        </w:rPr>
        <w:t>شماره</w:t>
      </w:r>
      <w:r w:rsidR="008C45D0" w:rsidRPr="004076EF">
        <w:rPr>
          <w:rFonts w:cs="B Mitra" w:hint="cs"/>
          <w:sz w:val="28"/>
          <w:szCs w:val="28"/>
          <w:rtl/>
          <w:lang w:bidi="fa-IR"/>
        </w:rPr>
        <w:t xml:space="preserve"> قرارداد:</w:t>
      </w:r>
    </w:p>
    <w:p w:rsidR="00C30106" w:rsidRPr="004076EF" w:rsidRDefault="00C30106" w:rsidP="0022405C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ind w:firstLine="720"/>
        <w:rPr>
          <w:rFonts w:cs="B Mitra"/>
          <w:sz w:val="28"/>
          <w:szCs w:val="28"/>
        </w:rPr>
      </w:pPr>
    </w:p>
    <w:p w:rsidR="00C30106" w:rsidRPr="004076EF" w:rsidRDefault="00C30106" w:rsidP="00C30106">
      <w:pPr>
        <w:rPr>
          <w:rFonts w:cs="B Mitra"/>
          <w:sz w:val="28"/>
          <w:szCs w:val="28"/>
        </w:rPr>
      </w:pPr>
    </w:p>
    <w:tbl>
      <w:tblPr>
        <w:tblStyle w:val="TableGrid"/>
        <w:bidiVisual/>
        <w:tblW w:w="17968" w:type="dxa"/>
        <w:tblLook w:val="01E0"/>
      </w:tblPr>
      <w:tblGrid>
        <w:gridCol w:w="722"/>
        <w:gridCol w:w="3183"/>
        <w:gridCol w:w="1417"/>
        <w:gridCol w:w="992"/>
        <w:gridCol w:w="1985"/>
        <w:gridCol w:w="236"/>
        <w:gridCol w:w="1607"/>
        <w:gridCol w:w="1984"/>
        <w:gridCol w:w="458"/>
        <w:gridCol w:w="236"/>
        <w:gridCol w:w="724"/>
        <w:gridCol w:w="1335"/>
        <w:gridCol w:w="933"/>
        <w:gridCol w:w="780"/>
        <w:gridCol w:w="232"/>
        <w:gridCol w:w="1144"/>
      </w:tblGrid>
      <w:tr w:rsidR="004076EF" w:rsidRPr="004076EF" w:rsidTr="003B2228">
        <w:trPr>
          <w:gridAfter w:val="3"/>
          <w:wAfter w:w="2156" w:type="dxa"/>
          <w:trHeight w:val="502"/>
        </w:trPr>
        <w:tc>
          <w:tcPr>
            <w:tcW w:w="722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183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شرح عملياتي كه تغيير نموده است</w:t>
            </w:r>
          </w:p>
        </w:tc>
        <w:tc>
          <w:tcPr>
            <w:tcW w:w="1417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شماره و تاریخ دستور كار</w:t>
            </w:r>
          </w:p>
        </w:tc>
        <w:tc>
          <w:tcPr>
            <w:tcW w:w="992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واحد كار</w:t>
            </w:r>
          </w:p>
        </w:tc>
        <w:tc>
          <w:tcPr>
            <w:tcW w:w="1985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حجم براساس مشخصات اوليه</w:t>
            </w:r>
          </w:p>
        </w:tc>
        <w:tc>
          <w:tcPr>
            <w:tcW w:w="1843" w:type="dxa"/>
            <w:gridSpan w:val="2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حجم عمليات اجرا شده</w:t>
            </w:r>
          </w:p>
        </w:tc>
        <w:tc>
          <w:tcPr>
            <w:tcW w:w="1984" w:type="dxa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i/>
                <w:iCs/>
                <w:sz w:val="28"/>
                <w:szCs w:val="28"/>
                <w:rtl/>
              </w:rPr>
              <w:t>تفاوت كاركردها</w:t>
            </w:r>
          </w:p>
        </w:tc>
        <w:tc>
          <w:tcPr>
            <w:tcW w:w="1418" w:type="dxa"/>
            <w:gridSpan w:val="3"/>
          </w:tcPr>
          <w:p w:rsidR="004076EF" w:rsidRPr="004076EF" w:rsidRDefault="004076EF" w:rsidP="004076EF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بهاي واحد</w:t>
            </w:r>
          </w:p>
        </w:tc>
        <w:tc>
          <w:tcPr>
            <w:tcW w:w="2268" w:type="dxa"/>
            <w:gridSpan w:val="2"/>
          </w:tcPr>
          <w:p w:rsidR="004076EF" w:rsidRPr="004076EF" w:rsidRDefault="004076EF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جمع </w:t>
            </w:r>
          </w:p>
        </w:tc>
      </w:tr>
      <w:tr w:rsidR="004076EF" w:rsidRPr="004076EF" w:rsidTr="003B2228">
        <w:trPr>
          <w:gridAfter w:val="3"/>
          <w:wAfter w:w="2156" w:type="dxa"/>
          <w:trHeight w:val="502"/>
        </w:trPr>
        <w:tc>
          <w:tcPr>
            <w:tcW w:w="722" w:type="dxa"/>
          </w:tcPr>
          <w:p w:rsidR="004076EF" w:rsidRPr="003B2228" w:rsidRDefault="004076EF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  <w:r w:rsidRPr="003B2228">
              <w:rPr>
                <w:rFonts w:cs="B Mitra" w:hint="cs"/>
                <w:sz w:val="32"/>
                <w:szCs w:val="32"/>
                <w:rtl/>
              </w:rPr>
              <w:t>1</w:t>
            </w: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83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3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076EF" w:rsidRPr="004076EF" w:rsidTr="003B2228">
        <w:trPr>
          <w:gridAfter w:val="3"/>
          <w:wAfter w:w="2156" w:type="dxa"/>
          <w:trHeight w:val="503"/>
        </w:trPr>
        <w:tc>
          <w:tcPr>
            <w:tcW w:w="722" w:type="dxa"/>
          </w:tcPr>
          <w:p w:rsidR="004076EF" w:rsidRPr="003B2228" w:rsidRDefault="004076EF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  <w:r w:rsidRPr="003B2228">
              <w:rPr>
                <w:rFonts w:cs="B Mitra" w:hint="cs"/>
                <w:sz w:val="32"/>
                <w:szCs w:val="32"/>
                <w:rtl/>
              </w:rPr>
              <w:t>2</w:t>
            </w: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83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3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076EF" w:rsidRPr="004076EF" w:rsidTr="003B2228">
        <w:trPr>
          <w:gridAfter w:val="3"/>
          <w:wAfter w:w="2156" w:type="dxa"/>
          <w:trHeight w:val="502"/>
        </w:trPr>
        <w:tc>
          <w:tcPr>
            <w:tcW w:w="722" w:type="dxa"/>
          </w:tcPr>
          <w:p w:rsidR="004076EF" w:rsidRPr="003B2228" w:rsidRDefault="004076EF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  <w:r w:rsidRPr="003B2228">
              <w:rPr>
                <w:rFonts w:cs="B Mitra" w:hint="cs"/>
                <w:sz w:val="32"/>
                <w:szCs w:val="32"/>
                <w:rtl/>
              </w:rPr>
              <w:t>3</w:t>
            </w: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83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3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076EF" w:rsidRPr="004076EF" w:rsidTr="003B2228">
        <w:trPr>
          <w:gridAfter w:val="3"/>
          <w:wAfter w:w="2156" w:type="dxa"/>
          <w:trHeight w:val="502"/>
        </w:trPr>
        <w:tc>
          <w:tcPr>
            <w:tcW w:w="722" w:type="dxa"/>
          </w:tcPr>
          <w:p w:rsidR="004076EF" w:rsidRPr="003B2228" w:rsidRDefault="004076EF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  <w:p w:rsid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 w:hint="cs"/>
                <w:sz w:val="32"/>
                <w:szCs w:val="32"/>
                <w:rtl/>
              </w:rPr>
            </w:pPr>
            <w:r w:rsidRPr="003B2228">
              <w:rPr>
                <w:rFonts w:cs="B Mitra" w:hint="cs"/>
                <w:sz w:val="32"/>
                <w:szCs w:val="32"/>
                <w:rtl/>
              </w:rPr>
              <w:t>4</w:t>
            </w:r>
          </w:p>
          <w:p w:rsidR="003B2228" w:rsidRPr="003B2228" w:rsidRDefault="003B2228" w:rsidP="003B2228">
            <w:pPr>
              <w:tabs>
                <w:tab w:val="left" w:pos="1455"/>
                <w:tab w:val="left" w:pos="3344"/>
              </w:tabs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83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3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076EF" w:rsidRPr="004076EF" w:rsidTr="003B2228"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228" w:rsidRDefault="003B2228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1- ناظر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228" w:rsidRDefault="003B2228" w:rsidP="003B2228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  <w:p w:rsidR="004076EF" w:rsidRPr="004076EF" w:rsidRDefault="004076EF" w:rsidP="003B2228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2 سرناظر</w:t>
            </w:r>
            <w:r w:rsidR="003B222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228" w:rsidRDefault="003B2228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 w:rsidRPr="004076EF">
              <w:rPr>
                <w:rFonts w:cs="B Mitra" w:hint="cs"/>
                <w:b/>
                <w:bCs/>
                <w:sz w:val="28"/>
                <w:szCs w:val="28"/>
                <w:rtl/>
              </w:rPr>
              <w:t>3- پيمانكار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3B2228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جمع کل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6EF" w:rsidRPr="004076EF" w:rsidRDefault="004076EF" w:rsidP="00C30106">
            <w:pPr>
              <w:tabs>
                <w:tab w:val="left" w:pos="1455"/>
                <w:tab w:val="left" w:pos="3344"/>
              </w:tabs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C30106" w:rsidRPr="004076EF" w:rsidRDefault="00C30106" w:rsidP="00C30106">
      <w:pPr>
        <w:tabs>
          <w:tab w:val="left" w:pos="1455"/>
          <w:tab w:val="left" w:pos="3344"/>
        </w:tabs>
        <w:jc w:val="lowKashida"/>
        <w:rPr>
          <w:rFonts w:cs="B Mitra"/>
          <w:b/>
          <w:bCs/>
          <w:sz w:val="28"/>
          <w:szCs w:val="28"/>
        </w:rPr>
      </w:pPr>
      <w:r w:rsidRPr="004076EF">
        <w:rPr>
          <w:rFonts w:cs="B Mitra"/>
          <w:b/>
          <w:bCs/>
          <w:sz w:val="28"/>
          <w:szCs w:val="28"/>
          <w:rtl/>
        </w:rPr>
        <w:tab/>
      </w:r>
      <w:r w:rsidRPr="004076EF">
        <w:rPr>
          <w:rFonts w:cs="B Mitra"/>
          <w:b/>
          <w:bCs/>
          <w:sz w:val="28"/>
          <w:szCs w:val="28"/>
        </w:rPr>
        <w:tab/>
      </w:r>
    </w:p>
    <w:sectPr w:rsidR="00C30106" w:rsidRPr="004076EF" w:rsidSect="00C30106">
      <w:headerReference w:type="default" r:id="rId9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B9" w:rsidRDefault="003251B9">
      <w:r>
        <w:separator/>
      </w:r>
    </w:p>
  </w:endnote>
  <w:endnote w:type="continuationSeparator" w:id="0">
    <w:p w:rsidR="003251B9" w:rsidRDefault="0032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B9" w:rsidRDefault="003251B9">
      <w:r>
        <w:separator/>
      </w:r>
    </w:p>
  </w:footnote>
  <w:footnote w:type="continuationSeparator" w:id="0">
    <w:p w:rsidR="003251B9" w:rsidRDefault="00325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5839" w:type="dxa"/>
      <w:jc w:val="center"/>
      <w:tblInd w:w="-8112" w:type="dxa"/>
      <w:tblLook w:val="01E0"/>
    </w:tblPr>
    <w:tblGrid>
      <w:gridCol w:w="7550"/>
      <w:gridCol w:w="8289"/>
    </w:tblGrid>
    <w:tr w:rsidR="004076EF" w:rsidTr="004076EF">
      <w:trPr>
        <w:trHeight w:val="1069"/>
        <w:jc w:val="center"/>
      </w:trPr>
      <w:tc>
        <w:tcPr>
          <w:tcW w:w="7550" w:type="dxa"/>
          <w:vAlign w:val="center"/>
        </w:tcPr>
        <w:p w:rsidR="004076EF" w:rsidRDefault="004076EF" w:rsidP="00443FDA">
          <w:pPr>
            <w:ind w:left="219"/>
            <w:jc w:val="center"/>
            <w:rPr>
              <w:rFonts w:hint="cs"/>
              <w:rtl/>
              <w:lang w:bidi="fa-IR"/>
            </w:rPr>
          </w:pPr>
        </w:p>
        <w:p w:rsidR="004076EF" w:rsidRPr="004076EF" w:rsidRDefault="004076EF" w:rsidP="004076EF">
          <w:pPr>
            <w:ind w:left="219"/>
            <w:jc w:val="center"/>
            <w:rPr>
              <w:rFonts w:cs="B Titr" w:hint="cs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اداره کل راه و شهرسازی استان همدان</w:t>
          </w:r>
        </w:p>
      </w:tc>
      <w:tc>
        <w:tcPr>
          <w:tcW w:w="8289" w:type="dxa"/>
          <w:vAlign w:val="center"/>
        </w:tcPr>
        <w:p w:rsidR="004076EF" w:rsidRPr="00C75C97" w:rsidRDefault="004076EF" w:rsidP="004076EF">
          <w:pPr>
            <w:jc w:val="center"/>
            <w:rPr>
              <w:rFonts w:cs="B Lotus" w:hint="cs"/>
              <w:b/>
              <w:bCs/>
              <w:sz w:val="22"/>
              <w:szCs w:val="22"/>
              <w:rtl/>
              <w:lang w:bidi="fa-IR"/>
            </w:rPr>
          </w:pPr>
          <w:r w:rsidRPr="004076EF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فرم محاسبه مقادير افزايش و كاهش قراردادها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 (25 درصد)</w:t>
          </w:r>
        </w:p>
      </w:tc>
    </w:tr>
  </w:tbl>
  <w:p w:rsidR="00443FDA" w:rsidRDefault="00443FDA">
    <w:pPr>
      <w:pStyle w:val="Header"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06"/>
    <w:rsid w:val="00100350"/>
    <w:rsid w:val="001128CA"/>
    <w:rsid w:val="0022405C"/>
    <w:rsid w:val="00240048"/>
    <w:rsid w:val="002F75EC"/>
    <w:rsid w:val="003251B9"/>
    <w:rsid w:val="003B2228"/>
    <w:rsid w:val="003F572C"/>
    <w:rsid w:val="004076EF"/>
    <w:rsid w:val="004322D7"/>
    <w:rsid w:val="00443FDA"/>
    <w:rsid w:val="00687D6D"/>
    <w:rsid w:val="00807E8C"/>
    <w:rsid w:val="0084045A"/>
    <w:rsid w:val="0084606B"/>
    <w:rsid w:val="008C45D0"/>
    <w:rsid w:val="008E6B0C"/>
    <w:rsid w:val="00956418"/>
    <w:rsid w:val="00A30AF4"/>
    <w:rsid w:val="00AC39F1"/>
    <w:rsid w:val="00C30106"/>
    <w:rsid w:val="00C878B1"/>
    <w:rsid w:val="00C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DA"/>
    <w:pPr>
      <w:bidi/>
    </w:pPr>
    <w:rPr>
      <w:rFonts w:cs="Traditional Arabi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3010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43F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3FD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7D31A6C41DBC8D46A00757ABE8D03DAA" ma:contentTypeVersion="0" ma:contentTypeDescription="سند جدیدی ایجاد کنید." ma:contentTypeScope="" ma:versionID="1d71e79f2a70968050e534ba358156d8">
  <xsd:schema xmlns:xsd="http://www.w3.org/2001/XMLSchema" xmlns:p="http://schemas.microsoft.com/office/2006/metadata/properties" targetNamespace="http://schemas.microsoft.com/office/2006/metadata/properties" ma:root="true" ma:fieldsID="5c302b34587beb7437b03b8145e7d2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39F99F-43A2-402E-884E-6BCFB924F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E47E7-08C0-44C6-ABDB-932B4541C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52AF18-2673-4D83-A9FB-296DF8545D5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اداره كل نوسازي مدارس استان كردستان</vt:lpstr>
    </vt:vector>
  </TitlesOfParts>
  <Company>T.G.K. Co.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اداره كل نوسازي مدارس استان كردستان</dc:title>
  <dc:creator>Administrator</dc:creator>
  <cp:lastModifiedBy>pc</cp:lastModifiedBy>
  <cp:revision>2</cp:revision>
  <cp:lastPrinted>2005-12-18T08:13:00Z</cp:lastPrinted>
  <dcterms:created xsi:type="dcterms:W3CDTF">2014-02-23T21:09:00Z</dcterms:created>
  <dcterms:modified xsi:type="dcterms:W3CDTF">2014-02-23T21:09:00Z</dcterms:modified>
</cp:coreProperties>
</file>